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F800" w14:textId="77777777" w:rsidR="001F27BD" w:rsidRPr="005602B9" w:rsidRDefault="001F27BD" w:rsidP="001F27BD">
      <w:pPr>
        <w:spacing w:after="0"/>
        <w:ind w:left="5529"/>
        <w:jc w:val="right"/>
        <w:rPr>
          <w:rFonts w:cstheme="minorHAnsi"/>
          <w:sz w:val="20"/>
          <w:szCs w:val="20"/>
        </w:rPr>
      </w:pPr>
      <w:r w:rsidRPr="005602B9">
        <w:rPr>
          <w:rFonts w:cstheme="minorHAnsi"/>
          <w:sz w:val="20"/>
          <w:szCs w:val="20"/>
        </w:rPr>
        <w:t>…………………………………..</w:t>
      </w:r>
    </w:p>
    <w:p w14:paraId="7AB5D729" w14:textId="23A82DDB" w:rsidR="001F27BD" w:rsidRPr="001F27BD" w:rsidRDefault="001F27BD" w:rsidP="001F27BD">
      <w:pPr>
        <w:spacing w:after="0"/>
        <w:ind w:left="5529"/>
        <w:jc w:val="right"/>
        <w:rPr>
          <w:rFonts w:cstheme="minorHAnsi"/>
          <w:sz w:val="20"/>
          <w:szCs w:val="20"/>
          <w:lang w:val="en-AU"/>
        </w:rPr>
      </w:pPr>
      <w:r w:rsidRPr="001F27BD">
        <w:rPr>
          <w:rFonts w:cstheme="minorHAnsi"/>
          <w:sz w:val="20"/>
          <w:szCs w:val="20"/>
          <w:lang w:val="en-AU"/>
        </w:rPr>
        <w:t>place</w:t>
      </w:r>
      <w:r w:rsidRPr="001F27BD">
        <w:rPr>
          <w:rFonts w:cstheme="minorHAnsi"/>
          <w:sz w:val="20"/>
          <w:szCs w:val="20"/>
          <w:lang w:val="en-AU"/>
        </w:rPr>
        <w:t>, dat</w:t>
      </w:r>
      <w:r w:rsidRPr="001F27BD">
        <w:rPr>
          <w:rFonts w:cstheme="minorHAnsi"/>
          <w:sz w:val="20"/>
          <w:szCs w:val="20"/>
          <w:lang w:val="en-AU"/>
        </w:rPr>
        <w:t>e</w:t>
      </w:r>
    </w:p>
    <w:p w14:paraId="2D0C44D2" w14:textId="77777777" w:rsidR="001F27BD" w:rsidRPr="001F27BD" w:rsidRDefault="001F27BD" w:rsidP="001F27BD">
      <w:pPr>
        <w:spacing w:after="0"/>
        <w:ind w:left="5529"/>
        <w:jc w:val="center"/>
        <w:rPr>
          <w:rFonts w:cstheme="minorHAnsi"/>
          <w:sz w:val="20"/>
          <w:szCs w:val="20"/>
          <w:lang w:val="en-AU"/>
        </w:rPr>
      </w:pPr>
    </w:p>
    <w:p w14:paraId="4AB8E8C2" w14:textId="1930B268" w:rsidR="001F27BD" w:rsidRPr="001F27BD" w:rsidRDefault="001F27BD" w:rsidP="001F27BD">
      <w:pPr>
        <w:spacing w:after="0"/>
        <w:jc w:val="center"/>
        <w:rPr>
          <w:rFonts w:cstheme="minorHAnsi"/>
          <w:b/>
          <w:bCs/>
          <w:sz w:val="24"/>
          <w:szCs w:val="24"/>
          <w:lang w:val="en-AU"/>
        </w:rPr>
      </w:pPr>
      <w:r w:rsidRPr="001F27BD">
        <w:rPr>
          <w:rFonts w:cstheme="minorHAnsi"/>
          <w:b/>
          <w:bCs/>
          <w:sz w:val="24"/>
          <w:szCs w:val="24"/>
          <w:lang w:val="en-AU"/>
        </w:rPr>
        <w:t>APPENDIX NO. 2</w:t>
      </w:r>
    </w:p>
    <w:p w14:paraId="32C6245B" w14:textId="77777777" w:rsidR="001F27BD" w:rsidRPr="001F27BD" w:rsidRDefault="001F27BD" w:rsidP="001F27BD">
      <w:pPr>
        <w:spacing w:after="0"/>
        <w:jc w:val="center"/>
        <w:rPr>
          <w:rFonts w:cstheme="minorHAnsi"/>
          <w:sz w:val="20"/>
          <w:szCs w:val="20"/>
          <w:lang w:val="en-AU"/>
        </w:rPr>
      </w:pPr>
    </w:p>
    <w:p w14:paraId="766D94A4" w14:textId="105CD164" w:rsidR="001F27BD" w:rsidRPr="001F27BD" w:rsidRDefault="001F27BD" w:rsidP="001F27BD">
      <w:pPr>
        <w:pStyle w:val="lab"/>
        <w:spacing w:after="0" w:line="360" w:lineRule="auto"/>
        <w:rPr>
          <w:rFonts w:asciiTheme="minorHAnsi" w:hAnsiTheme="minorHAnsi" w:cstheme="minorHAnsi"/>
          <w:sz w:val="20"/>
          <w:szCs w:val="20"/>
          <w:lang w:val="en-AU"/>
        </w:rPr>
      </w:pPr>
      <w:r w:rsidRPr="001F27BD">
        <w:rPr>
          <w:rFonts w:asciiTheme="minorHAnsi" w:hAnsiTheme="minorHAnsi" w:cstheme="minorHAnsi"/>
          <w:sz w:val="20"/>
          <w:szCs w:val="20"/>
          <w:lang w:val="en-AU"/>
        </w:rPr>
        <w:t>to the Regulations of the “Light in Architecture” Competition</w:t>
      </w:r>
      <w:r>
        <w:rPr>
          <w:rFonts w:asciiTheme="minorHAnsi" w:hAnsiTheme="minorHAnsi" w:cstheme="minorHAnsi"/>
          <w:sz w:val="20"/>
          <w:szCs w:val="20"/>
          <w:lang w:val="en-AU"/>
        </w:rPr>
        <w:t xml:space="preserve"> </w:t>
      </w:r>
      <w:r w:rsidRPr="001F27BD">
        <w:rPr>
          <w:rFonts w:asciiTheme="minorHAnsi" w:hAnsiTheme="minorHAnsi" w:cstheme="minorHAnsi"/>
          <w:sz w:val="20"/>
          <w:szCs w:val="20"/>
          <w:lang w:val="en-AU"/>
        </w:rPr>
        <w:t>Student Scientific Circle “Ad Quadratum” operating at the Academy of Applied Sciences in Nowy</w:t>
      </w:r>
      <w:r>
        <w:rPr>
          <w:rFonts w:asciiTheme="minorHAnsi" w:hAnsiTheme="minorHAnsi" w:cstheme="minorHAnsi"/>
          <w:sz w:val="20"/>
          <w:szCs w:val="20"/>
          <w:lang w:val="en-AU"/>
        </w:rPr>
        <w:t xml:space="preserve"> </w:t>
      </w:r>
      <w:proofErr w:type="spellStart"/>
      <w:r w:rsidRPr="001F27BD">
        <w:rPr>
          <w:rFonts w:asciiTheme="minorHAnsi" w:hAnsiTheme="minorHAnsi" w:cstheme="minorHAnsi"/>
          <w:sz w:val="20"/>
          <w:szCs w:val="20"/>
          <w:lang w:val="en-AU"/>
        </w:rPr>
        <w:t>Targ</w:t>
      </w:r>
      <w:proofErr w:type="spellEnd"/>
    </w:p>
    <w:p w14:paraId="64EC52C2" w14:textId="77777777" w:rsidR="001F27BD" w:rsidRPr="001F27BD" w:rsidRDefault="001F27BD" w:rsidP="001F27BD">
      <w:pPr>
        <w:pStyle w:val="lab"/>
        <w:spacing w:after="0" w:line="360" w:lineRule="auto"/>
        <w:jc w:val="both"/>
        <w:rPr>
          <w:rFonts w:asciiTheme="minorHAnsi" w:hAnsiTheme="minorHAnsi" w:cstheme="minorHAnsi"/>
          <w:sz w:val="20"/>
          <w:szCs w:val="20"/>
          <w:lang w:val="en-AU"/>
        </w:rPr>
      </w:pPr>
    </w:p>
    <w:p w14:paraId="592FCDFE" w14:textId="77777777" w:rsidR="001F27BD" w:rsidRPr="001F27BD" w:rsidRDefault="001F27BD" w:rsidP="001F27BD">
      <w:pPr>
        <w:spacing w:after="0" w:line="360" w:lineRule="auto"/>
        <w:jc w:val="center"/>
        <w:rPr>
          <w:rFonts w:cstheme="minorHAnsi"/>
          <w:b/>
          <w:bCs/>
          <w:sz w:val="20"/>
          <w:szCs w:val="20"/>
          <w:lang w:val="en-AU"/>
        </w:rPr>
      </w:pPr>
    </w:p>
    <w:p w14:paraId="05FAADCD" w14:textId="77777777" w:rsidR="001F27BD" w:rsidRPr="001F27BD" w:rsidRDefault="001F27BD" w:rsidP="001F27BD">
      <w:pPr>
        <w:spacing w:after="0" w:line="360" w:lineRule="auto"/>
        <w:jc w:val="center"/>
        <w:rPr>
          <w:rFonts w:cstheme="minorHAnsi"/>
          <w:b/>
          <w:bCs/>
          <w:sz w:val="24"/>
          <w:szCs w:val="24"/>
          <w:lang w:val="en-AU"/>
        </w:rPr>
      </w:pPr>
      <w:r w:rsidRPr="001F27BD">
        <w:rPr>
          <w:rFonts w:cstheme="minorHAnsi"/>
          <w:b/>
          <w:bCs/>
          <w:sz w:val="24"/>
          <w:szCs w:val="24"/>
          <w:lang w:val="en-AU"/>
        </w:rPr>
        <w:t>DECLARATION OF THE COMPETITION PARTICIPANT</w:t>
      </w:r>
    </w:p>
    <w:p w14:paraId="7CEA4CF6" w14:textId="77777777" w:rsidR="001F27BD" w:rsidRPr="001F27BD" w:rsidRDefault="001F27BD" w:rsidP="001F27BD">
      <w:pPr>
        <w:spacing w:after="0" w:line="360" w:lineRule="auto"/>
        <w:jc w:val="center"/>
        <w:rPr>
          <w:rFonts w:cstheme="minorHAnsi"/>
          <w:b/>
          <w:bCs/>
          <w:sz w:val="24"/>
          <w:szCs w:val="24"/>
          <w:lang w:val="en-AU"/>
        </w:rPr>
      </w:pPr>
      <w:r w:rsidRPr="001F27BD">
        <w:rPr>
          <w:rFonts w:cstheme="minorHAnsi"/>
          <w:b/>
          <w:bCs/>
          <w:sz w:val="24"/>
          <w:szCs w:val="24"/>
          <w:lang w:val="en-AU"/>
        </w:rPr>
        <w:t>REGARDING AUTHORSHIP OF THE COMPETITION WORK</w:t>
      </w:r>
    </w:p>
    <w:p w14:paraId="7D811341" w14:textId="77777777" w:rsidR="001F27BD" w:rsidRPr="001F27BD" w:rsidRDefault="001F27BD" w:rsidP="001F27BD">
      <w:pPr>
        <w:spacing w:after="0" w:line="360" w:lineRule="auto"/>
        <w:jc w:val="center"/>
        <w:rPr>
          <w:rFonts w:cstheme="minorHAnsi"/>
          <w:sz w:val="20"/>
          <w:szCs w:val="20"/>
          <w:lang w:val="en-AU"/>
        </w:rPr>
      </w:pPr>
    </w:p>
    <w:p w14:paraId="012A898F" w14:textId="57EBEA3F" w:rsidR="001F27BD" w:rsidRPr="001F27BD" w:rsidRDefault="001F27BD" w:rsidP="001F27BD">
      <w:pPr>
        <w:spacing w:after="0" w:line="360" w:lineRule="auto"/>
        <w:ind w:firstLine="708"/>
        <w:jc w:val="both"/>
        <w:rPr>
          <w:rFonts w:cstheme="minorHAnsi"/>
          <w:sz w:val="20"/>
          <w:szCs w:val="20"/>
          <w:lang w:val="en-AU"/>
        </w:rPr>
      </w:pPr>
      <w:r w:rsidRPr="001F27BD">
        <w:rPr>
          <w:rFonts w:cstheme="minorHAnsi"/>
          <w:sz w:val="20"/>
          <w:szCs w:val="20"/>
          <w:lang w:val="en-AU"/>
        </w:rPr>
        <w:t>Being aware of criminal liability resulting from violation of the provisions of the Act of 4 February 1994 on Copyright and Related Rights (Journal of Laws of 2021, item 1062), as well as civil liability, I hereby declare that I am / my child ______________ is* the author of the Competition Work submitted to the Competition entitled “Light in Architecture”, and that the Competition Work has been created entirely by me personally, does not contain any graphic elements that have not been designed by me, and that I hold full economic rights to it, including the right to authorize the exercise of derivative copyright.</w:t>
      </w:r>
    </w:p>
    <w:p w14:paraId="22BE496F" w14:textId="77777777" w:rsidR="001F27BD" w:rsidRPr="001F27BD" w:rsidRDefault="001F27BD" w:rsidP="001F27BD">
      <w:pPr>
        <w:spacing w:after="0" w:line="360" w:lineRule="auto"/>
        <w:ind w:firstLine="708"/>
        <w:jc w:val="both"/>
        <w:rPr>
          <w:rFonts w:cstheme="minorHAnsi"/>
          <w:sz w:val="20"/>
          <w:szCs w:val="20"/>
          <w:lang w:val="en-AU"/>
        </w:rPr>
      </w:pPr>
      <w:r w:rsidRPr="001F27BD">
        <w:rPr>
          <w:rFonts w:cstheme="minorHAnsi"/>
          <w:sz w:val="20"/>
          <w:szCs w:val="20"/>
          <w:lang w:val="en-AU"/>
        </w:rPr>
        <w:t>At the same time, I declare that the above-mentioned Competition Work does not infringe copyrights within the meaning of the Act on Copyright and Related Rights, nor the personal rights protected by civil law. In the event of such infringement, I shall bear sole responsibility towards third parties.</w:t>
      </w:r>
    </w:p>
    <w:p w14:paraId="1B3CFEA5" w14:textId="77777777" w:rsidR="001F27BD" w:rsidRPr="005602B9" w:rsidRDefault="001F27BD" w:rsidP="001F27BD">
      <w:pPr>
        <w:spacing w:after="0" w:line="360" w:lineRule="auto"/>
        <w:rPr>
          <w:rFonts w:cstheme="minorHAnsi"/>
          <w:sz w:val="20"/>
          <w:szCs w:val="20"/>
        </w:rPr>
      </w:pPr>
    </w:p>
    <w:p w14:paraId="0E01BDB0" w14:textId="77777777" w:rsidR="001F27BD" w:rsidRPr="005602B9" w:rsidRDefault="001F27BD" w:rsidP="001F27BD">
      <w:pPr>
        <w:spacing w:after="0" w:line="360" w:lineRule="auto"/>
        <w:rPr>
          <w:rFonts w:cstheme="minorHAnsi"/>
          <w:sz w:val="20"/>
          <w:szCs w:val="20"/>
        </w:rPr>
      </w:pPr>
    </w:p>
    <w:p w14:paraId="73D6AFD3" w14:textId="77777777" w:rsidR="001F27BD" w:rsidRPr="005602B9" w:rsidRDefault="001F27BD" w:rsidP="001F27BD">
      <w:pPr>
        <w:spacing w:after="0" w:line="360" w:lineRule="auto"/>
        <w:rPr>
          <w:rFonts w:cstheme="minorHAnsi"/>
          <w:sz w:val="20"/>
          <w:szCs w:val="20"/>
        </w:rPr>
      </w:pPr>
    </w:p>
    <w:p w14:paraId="0E2415E9" w14:textId="77777777" w:rsidR="001F27BD" w:rsidRPr="005602B9" w:rsidRDefault="001F27BD" w:rsidP="001F27BD">
      <w:pPr>
        <w:spacing w:after="0" w:line="360" w:lineRule="auto"/>
        <w:jc w:val="right"/>
        <w:rPr>
          <w:rFonts w:cstheme="minorHAnsi"/>
          <w:sz w:val="20"/>
          <w:szCs w:val="20"/>
        </w:rPr>
      </w:pPr>
      <w:r w:rsidRPr="005602B9">
        <w:rPr>
          <w:rFonts w:cstheme="minorHAnsi"/>
          <w:sz w:val="20"/>
          <w:szCs w:val="20"/>
        </w:rPr>
        <w:t>…………………………………………………………….</w:t>
      </w:r>
    </w:p>
    <w:p w14:paraId="6E3E574C" w14:textId="77777777" w:rsidR="001F27BD" w:rsidRPr="001F27BD" w:rsidRDefault="001F27BD" w:rsidP="001F27BD">
      <w:pPr>
        <w:spacing w:after="0" w:line="240" w:lineRule="auto"/>
        <w:jc w:val="right"/>
        <w:rPr>
          <w:rFonts w:cstheme="minorHAnsi"/>
          <w:sz w:val="20"/>
          <w:szCs w:val="20"/>
          <w:lang w:val="en-AU"/>
        </w:rPr>
      </w:pPr>
      <w:r w:rsidRPr="001F27BD">
        <w:rPr>
          <w:rFonts w:cstheme="minorHAnsi"/>
          <w:sz w:val="20"/>
          <w:szCs w:val="20"/>
          <w:lang w:val="en-AU"/>
        </w:rPr>
        <w:t>Date and signature of the Competition Participant</w:t>
      </w:r>
    </w:p>
    <w:p w14:paraId="4DB24507" w14:textId="610D45FB" w:rsidR="001F27BD" w:rsidRPr="001F27BD" w:rsidRDefault="001F27BD" w:rsidP="001F27BD">
      <w:pPr>
        <w:spacing w:after="0" w:line="360" w:lineRule="auto"/>
        <w:jc w:val="right"/>
        <w:rPr>
          <w:rFonts w:cstheme="minorHAnsi"/>
          <w:sz w:val="20"/>
          <w:szCs w:val="20"/>
          <w:lang w:val="en-AU"/>
        </w:rPr>
      </w:pPr>
      <w:r w:rsidRPr="001F27BD">
        <w:rPr>
          <w:rFonts w:eastAsia="Times New Roman" w:cstheme="minorHAnsi"/>
          <w:sz w:val="20"/>
          <w:szCs w:val="20"/>
          <w:lang w:val="en-AU" w:eastAsia="pl-PL"/>
        </w:rPr>
        <w:t>Full name of the legal representative or guardian</w:t>
      </w:r>
    </w:p>
    <w:p w14:paraId="4B0EF356" w14:textId="77777777" w:rsidR="001F27BD" w:rsidRPr="001F27BD" w:rsidRDefault="001F27BD" w:rsidP="001F27BD">
      <w:pPr>
        <w:spacing w:after="0" w:line="360" w:lineRule="auto"/>
        <w:jc w:val="right"/>
        <w:rPr>
          <w:rFonts w:cstheme="minorHAnsi"/>
          <w:b/>
          <w:bCs/>
          <w:sz w:val="20"/>
          <w:szCs w:val="20"/>
          <w:lang w:val="en-AU"/>
        </w:rPr>
      </w:pPr>
    </w:p>
    <w:p w14:paraId="72F25BA7" w14:textId="77777777" w:rsidR="004B1672" w:rsidRPr="001F27BD" w:rsidRDefault="004B1672">
      <w:pPr>
        <w:rPr>
          <w:lang w:val="en-AU"/>
        </w:rPr>
      </w:pPr>
    </w:p>
    <w:sectPr w:rsidR="004B1672" w:rsidRPr="001F27BD" w:rsidSect="001F2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BF"/>
    <w:rsid w:val="001F27BD"/>
    <w:rsid w:val="00482269"/>
    <w:rsid w:val="004B1672"/>
    <w:rsid w:val="007670C3"/>
    <w:rsid w:val="00896C63"/>
    <w:rsid w:val="00B22EBF"/>
    <w:rsid w:val="00BA4D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0343"/>
  <w15:chartTrackingRefBased/>
  <w15:docId w15:val="{AC5CE282-79B3-4ED3-A14C-2AAE619E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27BD"/>
    <w:rPr>
      <w:kern w:val="0"/>
      <w14:ligatures w14:val="none"/>
    </w:rPr>
  </w:style>
  <w:style w:type="paragraph" w:styleId="Nagwek1">
    <w:name w:val="heading 1"/>
    <w:basedOn w:val="Normalny"/>
    <w:next w:val="Normalny"/>
    <w:link w:val="Nagwek1Znak"/>
    <w:uiPriority w:val="9"/>
    <w:qFormat/>
    <w:rsid w:val="00B22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22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22EB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22EB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22EB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22E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22E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22E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22E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2EB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22EB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22EB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22EB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22EB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22E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22E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22E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22EBF"/>
    <w:rPr>
      <w:rFonts w:eastAsiaTheme="majorEastAsia" w:cstheme="majorBidi"/>
      <w:color w:val="272727" w:themeColor="text1" w:themeTint="D8"/>
    </w:rPr>
  </w:style>
  <w:style w:type="paragraph" w:styleId="Tytu">
    <w:name w:val="Title"/>
    <w:basedOn w:val="Normalny"/>
    <w:next w:val="Normalny"/>
    <w:link w:val="TytuZnak"/>
    <w:uiPriority w:val="10"/>
    <w:qFormat/>
    <w:rsid w:val="00B22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2E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2E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2E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22EBF"/>
    <w:pPr>
      <w:spacing w:before="160"/>
      <w:jc w:val="center"/>
    </w:pPr>
    <w:rPr>
      <w:i/>
      <w:iCs/>
      <w:color w:val="404040" w:themeColor="text1" w:themeTint="BF"/>
    </w:rPr>
  </w:style>
  <w:style w:type="character" w:customStyle="1" w:styleId="CytatZnak">
    <w:name w:val="Cytat Znak"/>
    <w:basedOn w:val="Domylnaczcionkaakapitu"/>
    <w:link w:val="Cytat"/>
    <w:uiPriority w:val="29"/>
    <w:rsid w:val="00B22EBF"/>
    <w:rPr>
      <w:i/>
      <w:iCs/>
      <w:color w:val="404040" w:themeColor="text1" w:themeTint="BF"/>
    </w:rPr>
  </w:style>
  <w:style w:type="paragraph" w:styleId="Akapitzlist">
    <w:name w:val="List Paragraph"/>
    <w:basedOn w:val="Normalny"/>
    <w:uiPriority w:val="34"/>
    <w:qFormat/>
    <w:rsid w:val="00B22EBF"/>
    <w:pPr>
      <w:ind w:left="720"/>
      <w:contextualSpacing/>
    </w:pPr>
  </w:style>
  <w:style w:type="character" w:styleId="Wyrnienieintensywne">
    <w:name w:val="Intense Emphasis"/>
    <w:basedOn w:val="Domylnaczcionkaakapitu"/>
    <w:uiPriority w:val="21"/>
    <w:qFormat/>
    <w:rsid w:val="00B22EBF"/>
    <w:rPr>
      <w:i/>
      <w:iCs/>
      <w:color w:val="2F5496" w:themeColor="accent1" w:themeShade="BF"/>
    </w:rPr>
  </w:style>
  <w:style w:type="paragraph" w:styleId="Cytatintensywny">
    <w:name w:val="Intense Quote"/>
    <w:basedOn w:val="Normalny"/>
    <w:next w:val="Normalny"/>
    <w:link w:val="CytatintensywnyZnak"/>
    <w:uiPriority w:val="30"/>
    <w:qFormat/>
    <w:rsid w:val="00B22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22EBF"/>
    <w:rPr>
      <w:i/>
      <w:iCs/>
      <w:color w:val="2F5496" w:themeColor="accent1" w:themeShade="BF"/>
    </w:rPr>
  </w:style>
  <w:style w:type="character" w:styleId="Odwoanieintensywne">
    <w:name w:val="Intense Reference"/>
    <w:basedOn w:val="Domylnaczcionkaakapitu"/>
    <w:uiPriority w:val="32"/>
    <w:qFormat/>
    <w:rsid w:val="00B22EBF"/>
    <w:rPr>
      <w:b/>
      <w:bCs/>
      <w:smallCaps/>
      <w:color w:val="2F5496" w:themeColor="accent1" w:themeShade="BF"/>
      <w:spacing w:val="5"/>
    </w:rPr>
  </w:style>
  <w:style w:type="paragraph" w:customStyle="1" w:styleId="lab">
    <w:name w:val="lab"/>
    <w:basedOn w:val="Normalny"/>
    <w:rsid w:val="001F27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1F27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1158</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Nguyen</dc:creator>
  <cp:keywords/>
  <dc:description/>
  <cp:lastModifiedBy>Agata Nguyen</cp:lastModifiedBy>
  <cp:revision>2</cp:revision>
  <dcterms:created xsi:type="dcterms:W3CDTF">2026-04-24T12:39:00Z</dcterms:created>
  <dcterms:modified xsi:type="dcterms:W3CDTF">2026-04-24T12:43:00Z</dcterms:modified>
</cp:coreProperties>
</file>